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209675" cy="41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6086" l="14444" r="15000" t="2608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Lato" w:cs="Lato" w:eastAsia="Lato" w:hAnsi="Lato"/>
          <w:b w:val="1"/>
          <w:color w:val="191c47"/>
          <w:sz w:val="40"/>
          <w:szCs w:val="40"/>
          <w:rtl w:val="0"/>
        </w:rPr>
        <w:t xml:space="preserve">Questionnaire étudiant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Fonts w:ascii="Source Sans Pro" w:cs="Source Sans Pro" w:eastAsia="Source Sans Pro" w:hAnsi="Source Sans Pro"/>
          <w:color w:val="274bb1"/>
          <w:rtl w:val="0"/>
        </w:rPr>
        <w:t xml:space="preserve">Ce questionnaire vous permettra, en tant qu’enseignant, d’apprendre à connaître vos élèves : leur parcours universitaire, leurs centres d’intérêt, etc. </w:t>
      </w:r>
    </w:p>
    <w:p w:rsidR="00000000" w:rsidDel="00000000" w:rsidP="00000000" w:rsidRDefault="00000000" w:rsidRPr="00000000" w14:paraId="00000007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Fonts w:ascii="Source Sans Pro" w:cs="Source Sans Pro" w:eastAsia="Source Sans Pro" w:hAnsi="Source Sans Pro"/>
          <w:color w:val="274bb1"/>
          <w:rtl w:val="0"/>
        </w:rPr>
        <w:t xml:space="preserve">Distribué à la rentrée, au début du premier cours, il vous servira à faire une bonne impression en montrant que vous vous intéressez à eux !</w:t>
      </w:r>
    </w:p>
    <w:p w:rsidR="00000000" w:rsidDel="00000000" w:rsidP="00000000" w:rsidRDefault="00000000" w:rsidRPr="00000000" w14:paraId="00000009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Fonts w:ascii="Source Sans Pro" w:cs="Source Sans Pro" w:eastAsia="Source Sans Pro" w:hAnsi="Source Sans Pro"/>
          <w:color w:val="274bb1"/>
          <w:rtl w:val="0"/>
        </w:rPr>
        <w:t xml:space="preserve">Ce questionnaire allant des questions formelles aux moins formelles, il servira également d’activité brise-glace, de quoi commencer l’année du bon pied !</w:t>
      </w:r>
    </w:p>
    <w:p w:rsidR="00000000" w:rsidDel="00000000" w:rsidP="00000000" w:rsidRDefault="00000000" w:rsidRPr="00000000" w14:paraId="0000000B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Votre nom et prénom :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Pourquoi avez-vous choisi de suivre ce parcours ? :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Lato" w:cs="Lato" w:eastAsia="Lato" w:hAnsi="Lat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Avez-vous suivi un autre parcours les années précédentes ? Si oui, pourquoi ? :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Qu’attendez-vous de ce cours ? Qu’aimeriez-vous apprendre dans ce cours ? :</w:t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Quels sont vos projets pour l’année prochaine ou la fin de vos études ? Une idée de métier ? :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Préférez-vous travailler en présentiel ? En distanciel ? Un mix des deux ? Et pourquoi ? :</w:t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Source Sans Pro" w:cs="Source Sans Pro" w:eastAsia="Source Sans Pro" w:hAnsi="Source Sans Pro"/>
          <w:color w:val="274bb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Plutôt synchrone ou asynchrone ? Pourquoi ? :</w:t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Quels sont vos centres d’intérêt / passions ? :</w:t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Comment allez-vous ? :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Quelque chose à ajouter ? :</w:t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SourceSansPro-regular.ttf"/><Relationship Id="rId6" Type="http://schemas.openxmlformats.org/officeDocument/2006/relationships/font" Target="fonts/SourceSansPro-bold.ttf"/><Relationship Id="rId7" Type="http://schemas.openxmlformats.org/officeDocument/2006/relationships/font" Target="fonts/SourceSansPro-italic.ttf"/><Relationship Id="rId8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